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55900" w14:textId="77777777" w:rsidR="001D0308" w:rsidRPr="00AD14AE" w:rsidRDefault="001D0308" w:rsidP="001D0308">
      <w:pPr>
        <w:ind w:left="408"/>
        <w:jc w:val="center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>APPALTO N. 49/2021</w:t>
      </w:r>
    </w:p>
    <w:p w14:paraId="7C342924" w14:textId="77777777" w:rsidR="001D0308" w:rsidRPr="00AD14AE" w:rsidRDefault="001D0308" w:rsidP="001D0308">
      <w:pPr>
        <w:ind w:left="408"/>
        <w:jc w:val="center"/>
        <w:rPr>
          <w:rFonts w:ascii="Calibri" w:hAnsi="Calibri" w:cs="Calibri"/>
          <w:b/>
          <w:sz w:val="22"/>
          <w:szCs w:val="22"/>
        </w:rPr>
      </w:pPr>
    </w:p>
    <w:p w14:paraId="351BE930" w14:textId="6E829724" w:rsidR="00AD14AE" w:rsidRPr="00AD14AE" w:rsidRDefault="00AD14AE" w:rsidP="00AD14AE">
      <w:pPr>
        <w:jc w:val="both"/>
        <w:rPr>
          <w:rFonts w:ascii="Calibri" w:hAnsi="Calibri" w:cs="Calibri"/>
          <w:b/>
          <w:sz w:val="22"/>
          <w:szCs w:val="22"/>
        </w:rPr>
      </w:pPr>
      <w:r w:rsidRPr="00AD14AE">
        <w:rPr>
          <w:rFonts w:ascii="Calibri" w:hAnsi="Calibri" w:cs="Calibri"/>
          <w:b/>
          <w:sz w:val="22"/>
          <w:szCs w:val="22"/>
        </w:rPr>
        <w:t>Metropolitana Automatica di Torino</w:t>
      </w:r>
      <w:r w:rsidRPr="00AD14AE">
        <w:rPr>
          <w:rFonts w:ascii="Calibri" w:hAnsi="Calibri" w:cs="Calibri"/>
          <w:b/>
          <w:sz w:val="22"/>
          <w:szCs w:val="22"/>
        </w:rPr>
        <w:t xml:space="preserve"> - </w:t>
      </w:r>
      <w:r w:rsidRPr="00AD14AE">
        <w:rPr>
          <w:rFonts w:ascii="Calibri" w:hAnsi="Calibri" w:cs="Calibri"/>
          <w:b/>
          <w:sz w:val="22"/>
          <w:szCs w:val="22"/>
        </w:rPr>
        <w:t xml:space="preserve">Procedura aperta per la conclusione di un Accordo Quadro per servizi di supporto alla progettazione interna di </w:t>
      </w:r>
      <w:proofErr w:type="spellStart"/>
      <w:r w:rsidRPr="00AD14AE">
        <w:rPr>
          <w:rFonts w:ascii="Calibri" w:hAnsi="Calibri" w:cs="Calibri"/>
          <w:b/>
          <w:sz w:val="22"/>
          <w:szCs w:val="22"/>
        </w:rPr>
        <w:t>Infra.To</w:t>
      </w:r>
      <w:proofErr w:type="spellEnd"/>
      <w:r w:rsidRPr="00AD14AE">
        <w:rPr>
          <w:rFonts w:ascii="Calibri" w:hAnsi="Calibri" w:cs="Calibri"/>
          <w:b/>
          <w:sz w:val="22"/>
          <w:szCs w:val="22"/>
        </w:rPr>
        <w:t xml:space="preserve"> degli impianti non di sistema relativi alle stazioni, gallerie e manufatti della Metropolitana, con metodologia BIM (Art. 54 d.lgs. 50/2016 e </w:t>
      </w:r>
      <w:proofErr w:type="spellStart"/>
      <w:r w:rsidRPr="00AD14AE">
        <w:rPr>
          <w:rFonts w:ascii="Calibri" w:hAnsi="Calibri" w:cs="Calibri"/>
          <w:b/>
          <w:sz w:val="22"/>
          <w:szCs w:val="22"/>
        </w:rPr>
        <w:t>s.m.i.</w:t>
      </w:r>
      <w:proofErr w:type="spellEnd"/>
      <w:r w:rsidRPr="00AD14AE">
        <w:rPr>
          <w:rFonts w:ascii="Calibri" w:hAnsi="Calibri" w:cs="Calibri"/>
          <w:b/>
          <w:sz w:val="22"/>
          <w:szCs w:val="22"/>
        </w:rPr>
        <w:t>)</w:t>
      </w:r>
    </w:p>
    <w:p w14:paraId="22ED321F" w14:textId="77777777" w:rsidR="00AD14AE" w:rsidRPr="00AD14AE" w:rsidRDefault="00AD14AE" w:rsidP="00AD14AE">
      <w:pPr>
        <w:jc w:val="both"/>
        <w:rPr>
          <w:rFonts w:ascii="Calibri" w:hAnsi="Calibri" w:cs="Calibri"/>
          <w:b/>
          <w:sz w:val="22"/>
          <w:szCs w:val="22"/>
        </w:rPr>
      </w:pPr>
    </w:p>
    <w:p w14:paraId="0ACD996D" w14:textId="77777777" w:rsidR="00AD14AE" w:rsidRPr="00AD14AE" w:rsidRDefault="00AD14AE" w:rsidP="00AD14AE">
      <w:pPr>
        <w:ind w:left="408"/>
        <w:jc w:val="center"/>
        <w:rPr>
          <w:rFonts w:ascii="Calibri" w:hAnsi="Calibri" w:cs="Calibri"/>
          <w:b/>
          <w:sz w:val="22"/>
          <w:szCs w:val="22"/>
        </w:rPr>
      </w:pPr>
      <w:r w:rsidRPr="00AD14AE">
        <w:rPr>
          <w:rFonts w:ascii="Calibri" w:hAnsi="Calibri" w:cs="Calibri"/>
          <w:b/>
          <w:sz w:val="22"/>
          <w:szCs w:val="22"/>
        </w:rPr>
        <w:t>CUP D24G19000050007 – CUP C71F20000020005</w:t>
      </w:r>
    </w:p>
    <w:p w14:paraId="00A8946D" w14:textId="77777777" w:rsidR="00AD14AE" w:rsidRPr="00AD14AE" w:rsidRDefault="00AD14AE" w:rsidP="00AD14AE">
      <w:pPr>
        <w:ind w:left="408"/>
        <w:jc w:val="center"/>
        <w:rPr>
          <w:rFonts w:ascii="Calibri" w:hAnsi="Calibri" w:cs="Calibri"/>
          <w:b/>
          <w:sz w:val="22"/>
          <w:szCs w:val="22"/>
        </w:rPr>
      </w:pPr>
    </w:p>
    <w:p w14:paraId="4410FD4C" w14:textId="0C83ACEA" w:rsidR="005B1EF6" w:rsidRPr="00AD14AE" w:rsidRDefault="00AD14AE" w:rsidP="00AD14AE">
      <w:pPr>
        <w:ind w:left="408"/>
        <w:jc w:val="center"/>
        <w:rPr>
          <w:rFonts w:ascii="Calibri" w:hAnsi="Calibri" w:cs="Calibri"/>
          <w:sz w:val="22"/>
          <w:szCs w:val="22"/>
          <w:lang w:val="en-US"/>
        </w:rPr>
      </w:pPr>
      <w:r w:rsidRPr="00AD14AE">
        <w:rPr>
          <w:rFonts w:ascii="Calibri" w:hAnsi="Calibri" w:cs="Calibri"/>
          <w:b/>
          <w:sz w:val="22"/>
          <w:szCs w:val="22"/>
        </w:rPr>
        <w:t>CIG 897798646C</w:t>
      </w:r>
    </w:p>
    <w:p w14:paraId="0FB66375" w14:textId="77777777" w:rsidR="001D0308" w:rsidRPr="00AD14AE" w:rsidRDefault="001D0308" w:rsidP="001D0308">
      <w:pPr>
        <w:ind w:left="408"/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5AD2210E" w14:textId="2E0A0340" w:rsidR="005B1EF6" w:rsidRPr="00AD14AE" w:rsidRDefault="005B1EF6" w:rsidP="005B1EF6">
      <w:pPr>
        <w:ind w:left="408"/>
        <w:jc w:val="center"/>
        <w:rPr>
          <w:rFonts w:ascii="Calibri" w:hAnsi="Calibri" w:cs="Calibri"/>
          <w:b/>
          <w:sz w:val="22"/>
          <w:szCs w:val="22"/>
        </w:rPr>
      </w:pPr>
      <w:r w:rsidRPr="00AD14AE">
        <w:rPr>
          <w:rFonts w:ascii="Calibri" w:hAnsi="Calibri" w:cs="Calibri"/>
          <w:b/>
          <w:sz w:val="22"/>
          <w:szCs w:val="22"/>
        </w:rPr>
        <w:t xml:space="preserve">ALLEGATO 3 – </w:t>
      </w:r>
      <w:r w:rsidR="005F14A3" w:rsidRPr="00AD14AE">
        <w:rPr>
          <w:rFonts w:ascii="Calibri" w:hAnsi="Calibri" w:cs="Calibri"/>
          <w:b/>
          <w:sz w:val="22"/>
          <w:szCs w:val="22"/>
        </w:rPr>
        <w:t>OFFERTA ECONOMICA</w:t>
      </w:r>
    </w:p>
    <w:p w14:paraId="4A4AF039" w14:textId="77777777" w:rsidR="002F754A" w:rsidRPr="00AD14AE" w:rsidRDefault="002F754A">
      <w:pPr>
        <w:jc w:val="both"/>
        <w:rPr>
          <w:rFonts w:ascii="Calibri" w:hAnsi="Calibri" w:cs="Calibri"/>
          <w:sz w:val="22"/>
          <w:szCs w:val="22"/>
        </w:rPr>
      </w:pPr>
    </w:p>
    <w:p w14:paraId="3E9D540A" w14:textId="77777777" w:rsidR="002F754A" w:rsidRPr="00AD14AE" w:rsidRDefault="002F754A">
      <w:pPr>
        <w:jc w:val="right"/>
        <w:rPr>
          <w:rFonts w:ascii="Calibri" w:hAnsi="Calibri" w:cs="Calibri"/>
          <w:sz w:val="22"/>
          <w:szCs w:val="22"/>
        </w:rPr>
      </w:pPr>
    </w:p>
    <w:p w14:paraId="34ADE7AA" w14:textId="77777777" w:rsidR="002F754A" w:rsidRPr="00AD14AE" w:rsidRDefault="005B1EF6">
      <w:pPr>
        <w:jc w:val="right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>INFRATRASPORTI.TO S.r.l.</w:t>
      </w:r>
    </w:p>
    <w:p w14:paraId="0E9D2B0B" w14:textId="77777777" w:rsidR="002F754A" w:rsidRPr="00AD14AE" w:rsidRDefault="005B1EF6">
      <w:pPr>
        <w:jc w:val="right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>Corso Novara n. 96</w:t>
      </w:r>
    </w:p>
    <w:p w14:paraId="3E890702" w14:textId="77777777" w:rsidR="002F754A" w:rsidRPr="00AD14AE" w:rsidRDefault="005B1EF6">
      <w:pPr>
        <w:jc w:val="right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>10152</w:t>
      </w:r>
    </w:p>
    <w:p w14:paraId="29DEB28B" w14:textId="77777777" w:rsidR="002F754A" w:rsidRPr="00AD14AE" w:rsidRDefault="005B1EF6">
      <w:pPr>
        <w:jc w:val="right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>Torino</w:t>
      </w:r>
    </w:p>
    <w:p w14:paraId="73A30E11" w14:textId="77777777" w:rsidR="002F754A" w:rsidRPr="00AD14AE" w:rsidRDefault="005B1EF6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 xml:space="preserve">Il/La sottoscritto/a _____________ nato/a a _________ il ____________ C.F. _____________ residente a ____________ (___), via _______________ n. ____, </w:t>
      </w:r>
    </w:p>
    <w:p w14:paraId="515F8CDF" w14:textId="77777777" w:rsidR="002F754A" w:rsidRPr="00AD14AE" w:rsidRDefault="005B1EF6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 xml:space="preserve">□ </w:t>
      </w:r>
      <w:r w:rsidRPr="00AD14AE">
        <w:rPr>
          <w:rFonts w:ascii="Calibri" w:hAnsi="Calibri" w:cs="Calibri"/>
          <w:i/>
          <w:sz w:val="22"/>
          <w:szCs w:val="22"/>
        </w:rPr>
        <w:t>(se del caso)</w:t>
      </w:r>
      <w:r w:rsidRPr="00AD14AE">
        <w:rPr>
          <w:rFonts w:ascii="Calibri" w:hAnsi="Calibri" w:cs="Calibri"/>
          <w:sz w:val="22"/>
          <w:szCs w:val="22"/>
        </w:rPr>
        <w:t xml:space="preserve"> legale rappresentante</w:t>
      </w:r>
      <w:r w:rsidRPr="00AD14AE">
        <w:rPr>
          <w:rFonts w:ascii="Calibri" w:hAnsi="Calibri" w:cs="Calibri"/>
          <w:i/>
          <w:sz w:val="22"/>
          <w:szCs w:val="22"/>
        </w:rPr>
        <w:t xml:space="preserve"> </w:t>
      </w:r>
    </w:p>
    <w:p w14:paraId="59AC3A07" w14:textId="77777777" w:rsidR="002F754A" w:rsidRPr="00AD14AE" w:rsidRDefault="005B1EF6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 xml:space="preserve">□ </w:t>
      </w:r>
      <w:r w:rsidRPr="00AD14AE">
        <w:rPr>
          <w:rFonts w:ascii="Calibri" w:hAnsi="Calibri" w:cs="Calibri"/>
          <w:i/>
          <w:sz w:val="22"/>
          <w:szCs w:val="22"/>
        </w:rPr>
        <w:t xml:space="preserve">(se del caso) </w:t>
      </w:r>
      <w:r w:rsidRPr="00AD14AE">
        <w:rPr>
          <w:rFonts w:ascii="Calibri" w:hAnsi="Calibri" w:cs="Calibri"/>
          <w:sz w:val="22"/>
          <w:szCs w:val="22"/>
        </w:rPr>
        <w:t xml:space="preserve">procuratore generale/speciale, giusta procura allegata </w:t>
      </w:r>
    </w:p>
    <w:p w14:paraId="3F3AF16A" w14:textId="77777777" w:rsidR="002F754A" w:rsidRPr="00AD14AE" w:rsidRDefault="005B1EF6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  <w:proofErr w:type="gramStart"/>
      <w:r w:rsidRPr="00AD14AE">
        <w:rPr>
          <w:rFonts w:ascii="Calibri" w:hAnsi="Calibri" w:cs="Calibri"/>
          <w:sz w:val="22"/>
          <w:szCs w:val="22"/>
        </w:rPr>
        <w:t>del</w:t>
      </w:r>
      <w:proofErr w:type="gramEnd"/>
      <w:r w:rsidRPr="00AD14AE">
        <w:rPr>
          <w:rFonts w:ascii="Calibri" w:hAnsi="Calibri" w:cs="Calibri"/>
          <w:sz w:val="22"/>
          <w:szCs w:val="22"/>
        </w:rPr>
        <w:t xml:space="preserve"> concorrente ____________________________ </w:t>
      </w:r>
      <w:r w:rsidRPr="00AD14AE">
        <w:rPr>
          <w:rFonts w:ascii="Calibri" w:hAnsi="Calibri" w:cs="Calibri"/>
          <w:i/>
          <w:sz w:val="22"/>
          <w:szCs w:val="22"/>
        </w:rPr>
        <w:t xml:space="preserve">(indicare la denominazione sociale) ______________(indicare la forma giuridica) ____________ </w:t>
      </w:r>
      <w:r w:rsidRPr="00AD14AE">
        <w:rPr>
          <w:rFonts w:ascii="Calibri" w:hAnsi="Calibri" w:cs="Calibri"/>
          <w:sz w:val="22"/>
          <w:szCs w:val="22"/>
        </w:rPr>
        <w:t>(</w:t>
      </w:r>
      <w:r w:rsidRPr="00AD14AE">
        <w:rPr>
          <w:rFonts w:ascii="Calibri" w:hAnsi="Calibri" w:cs="Calibri"/>
          <w:i/>
          <w:sz w:val="22"/>
          <w:szCs w:val="22"/>
        </w:rPr>
        <w:t>indicare la sede legale</w:t>
      </w:r>
      <w:r w:rsidRPr="00AD14AE">
        <w:rPr>
          <w:rFonts w:ascii="Calibri" w:hAnsi="Calibri" w:cs="Calibri"/>
          <w:sz w:val="22"/>
          <w:szCs w:val="22"/>
        </w:rPr>
        <w:t>) ______________________________(</w:t>
      </w:r>
      <w:r w:rsidRPr="00AD14AE">
        <w:rPr>
          <w:rFonts w:ascii="Calibri" w:hAnsi="Calibri" w:cs="Calibri"/>
          <w:i/>
          <w:sz w:val="22"/>
          <w:szCs w:val="22"/>
        </w:rPr>
        <w:t>indicare CF e PI</w:t>
      </w:r>
      <w:r w:rsidRPr="00AD14AE">
        <w:rPr>
          <w:rFonts w:ascii="Calibri" w:hAnsi="Calibri" w:cs="Calibri"/>
          <w:sz w:val="22"/>
          <w:szCs w:val="22"/>
        </w:rPr>
        <w:t xml:space="preserve">)  _____________________ </w:t>
      </w:r>
    </w:p>
    <w:p w14:paraId="7D6BBE5D" w14:textId="77777777" w:rsidR="00B75884" w:rsidRPr="00AD14AE" w:rsidRDefault="00B75884">
      <w:pPr>
        <w:ind w:right="9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E3A4763" w14:textId="77777777" w:rsidR="002F754A" w:rsidRPr="00AD14AE" w:rsidRDefault="005B1EF6">
      <w:pPr>
        <w:ind w:right="90"/>
        <w:jc w:val="center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 xml:space="preserve">DICHIARA </w:t>
      </w:r>
    </w:p>
    <w:p w14:paraId="5DF429BB" w14:textId="77777777" w:rsidR="002F754A" w:rsidRPr="00AD14AE" w:rsidRDefault="002F754A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</w:p>
    <w:p w14:paraId="6CC85EB1" w14:textId="6A8BC6DC" w:rsidR="00B75884" w:rsidRPr="00F52FEF" w:rsidRDefault="00F52FEF" w:rsidP="00F52FEF">
      <w:pPr>
        <w:pStyle w:val="Paragrafoelenco"/>
        <w:numPr>
          <w:ilvl w:val="0"/>
          <w:numId w:val="1"/>
        </w:num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</w:t>
      </w:r>
      <w:r w:rsidR="00B75884" w:rsidRPr="00F52FEF">
        <w:rPr>
          <w:rFonts w:ascii="Calibri" w:hAnsi="Calibri" w:cs="Calibri"/>
          <w:sz w:val="22"/>
          <w:szCs w:val="22"/>
        </w:rPr>
        <w:t>i</w:t>
      </w:r>
      <w:proofErr w:type="gramEnd"/>
      <w:r w:rsidR="00B75884" w:rsidRPr="00F52FEF">
        <w:rPr>
          <w:rFonts w:ascii="Calibri" w:hAnsi="Calibri" w:cs="Calibri"/>
          <w:sz w:val="22"/>
          <w:szCs w:val="22"/>
        </w:rPr>
        <w:t xml:space="preserve"> presentare la seguente OFFERTA ECONOMICA in relazione alla gara in oggetto:</w:t>
      </w:r>
    </w:p>
    <w:p w14:paraId="4BC7A8B0" w14:textId="77777777" w:rsidR="00B75884" w:rsidRPr="00AD14AE" w:rsidRDefault="00B75884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</w:p>
    <w:p w14:paraId="459F356A" w14:textId="727CB22C" w:rsidR="00B75884" w:rsidRPr="00AD14AE" w:rsidRDefault="00B75884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>Ribasso del _</w:t>
      </w:r>
      <w:r w:rsidR="00F52FEF">
        <w:rPr>
          <w:rFonts w:ascii="Calibri" w:hAnsi="Calibri" w:cs="Calibri"/>
          <w:sz w:val="22"/>
          <w:szCs w:val="22"/>
        </w:rPr>
        <w:t>_____</w:t>
      </w:r>
      <w:r w:rsidRPr="00AD14AE">
        <w:rPr>
          <w:rFonts w:ascii="Calibri" w:hAnsi="Calibri" w:cs="Calibri"/>
          <w:sz w:val="22"/>
          <w:szCs w:val="22"/>
        </w:rPr>
        <w:t>____ %</w:t>
      </w:r>
      <w:r w:rsidR="00DD2FE3" w:rsidRPr="00AD14AE">
        <w:rPr>
          <w:rFonts w:ascii="Calibri" w:hAnsi="Calibri" w:cs="Calibri"/>
          <w:sz w:val="22"/>
          <w:szCs w:val="22"/>
        </w:rPr>
        <w:t xml:space="preserve"> (_________</w:t>
      </w:r>
      <w:r w:rsidR="00F52FEF">
        <w:rPr>
          <w:rFonts w:ascii="Calibri" w:hAnsi="Calibri" w:cs="Calibri"/>
          <w:sz w:val="22"/>
          <w:szCs w:val="22"/>
        </w:rPr>
        <w:t>___________________________________</w:t>
      </w:r>
      <w:r w:rsidR="00DD2FE3" w:rsidRPr="00AD14AE">
        <w:rPr>
          <w:rFonts w:ascii="Calibri" w:hAnsi="Calibri" w:cs="Calibri"/>
          <w:sz w:val="22"/>
          <w:szCs w:val="22"/>
        </w:rPr>
        <w:t>__)</w:t>
      </w:r>
    </w:p>
    <w:p w14:paraId="7685DD28" w14:textId="77777777" w:rsidR="00B75884" w:rsidRPr="00AD14AE" w:rsidRDefault="00B75884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</w:p>
    <w:p w14:paraId="395C87C8" w14:textId="41670EFF" w:rsidR="00B75884" w:rsidRPr="00AD14AE" w:rsidRDefault="00DD2FE3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proofErr w:type="gramStart"/>
      <w:r w:rsidRPr="00AD14AE">
        <w:rPr>
          <w:rFonts w:ascii="Calibri" w:hAnsi="Calibri" w:cs="Calibri"/>
          <w:sz w:val="22"/>
          <w:szCs w:val="22"/>
        </w:rPr>
        <w:t>r</w:t>
      </w:r>
      <w:r w:rsidR="00B75884" w:rsidRPr="00AD14AE">
        <w:rPr>
          <w:rFonts w:ascii="Calibri" w:hAnsi="Calibri" w:cs="Calibri"/>
          <w:sz w:val="22"/>
          <w:szCs w:val="22"/>
        </w:rPr>
        <w:t>ispetto</w:t>
      </w:r>
      <w:proofErr w:type="gramEnd"/>
      <w:r w:rsidR="00B75884" w:rsidRPr="00AD14AE">
        <w:rPr>
          <w:rFonts w:ascii="Calibri" w:hAnsi="Calibri" w:cs="Calibri"/>
          <w:sz w:val="22"/>
          <w:szCs w:val="22"/>
        </w:rPr>
        <w:t xml:space="preserve"> al prezzo </w:t>
      </w:r>
      <w:r w:rsidR="001D0308" w:rsidRPr="00AD14AE">
        <w:rPr>
          <w:rFonts w:ascii="Calibri" w:hAnsi="Calibri" w:cs="Calibri"/>
          <w:sz w:val="22"/>
          <w:szCs w:val="22"/>
        </w:rPr>
        <w:t>complessivo a base di gara (importo base + opzione)</w:t>
      </w:r>
      <w:r w:rsidR="00B75884" w:rsidRPr="00AD14AE">
        <w:rPr>
          <w:rFonts w:ascii="Calibri" w:hAnsi="Calibri" w:cs="Calibri"/>
          <w:sz w:val="22"/>
          <w:szCs w:val="22"/>
        </w:rPr>
        <w:t>.</w:t>
      </w:r>
    </w:p>
    <w:p w14:paraId="6FCD6B6A" w14:textId="2E51C41F" w:rsidR="00DD2FE3" w:rsidRPr="00AD14AE" w:rsidRDefault="00DD2FE3" w:rsidP="00AD14A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>Il ribasso deve essere espresso in cifre ed in lettere fino alla seconda cifra decimale.</w:t>
      </w:r>
    </w:p>
    <w:p w14:paraId="0243C2D6" w14:textId="77777777" w:rsidR="00DD2FE3" w:rsidRPr="00AD14AE" w:rsidRDefault="00DD2FE3" w:rsidP="00AD14A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>Non sono ammesse offerte economiche parziali o sottoposte a condizione e non verranno valutate prestazioni diverse e/o ulteriori rispetto a quelle previste nei documenti di gara.</w:t>
      </w:r>
    </w:p>
    <w:p w14:paraId="7C963673" w14:textId="29B723B5" w:rsidR="00DD2FE3" w:rsidRPr="00AD14AE" w:rsidRDefault="00DD2FE3" w:rsidP="00AD14A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>Non sono ammesse offerte</w:t>
      </w:r>
      <w:r w:rsidR="001D0308" w:rsidRPr="00AD14AE">
        <w:rPr>
          <w:rFonts w:ascii="Calibri" w:hAnsi="Calibri" w:cs="Calibri"/>
          <w:sz w:val="22"/>
          <w:szCs w:val="22"/>
        </w:rPr>
        <w:t xml:space="preserve"> </w:t>
      </w:r>
      <w:r w:rsidRPr="00AD14AE">
        <w:rPr>
          <w:rFonts w:ascii="Calibri" w:hAnsi="Calibri" w:cs="Calibri"/>
          <w:sz w:val="22"/>
          <w:szCs w:val="22"/>
        </w:rPr>
        <w:t>in aumento.</w:t>
      </w:r>
    </w:p>
    <w:p w14:paraId="7AF1D3E8" w14:textId="1A6F580E" w:rsidR="002F754A" w:rsidRPr="00AD14AE" w:rsidRDefault="00DD2FE3" w:rsidP="00AD14A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 xml:space="preserve">In caso di discordanza tra l’offerta economica indicata in cifre e quella indicata in lettere, sarà considerata valida quella più conveniente per </w:t>
      </w:r>
      <w:proofErr w:type="spellStart"/>
      <w:r w:rsidRPr="00AD14AE">
        <w:rPr>
          <w:rFonts w:ascii="Calibri" w:hAnsi="Calibri" w:cs="Calibri"/>
          <w:sz w:val="22"/>
          <w:szCs w:val="22"/>
        </w:rPr>
        <w:t>Infra.To</w:t>
      </w:r>
      <w:proofErr w:type="spellEnd"/>
      <w:r w:rsidRPr="00AD14AE">
        <w:rPr>
          <w:rFonts w:ascii="Calibri" w:hAnsi="Calibri" w:cs="Calibri"/>
          <w:sz w:val="22"/>
          <w:szCs w:val="22"/>
        </w:rPr>
        <w:t>.</w:t>
      </w:r>
    </w:p>
    <w:p w14:paraId="11B52547" w14:textId="77777777" w:rsidR="00AD14AE" w:rsidRDefault="00AD14AE" w:rsidP="00AD14AE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</w:p>
    <w:p w14:paraId="0D37C841" w14:textId="46281ADF" w:rsidR="002F754A" w:rsidRPr="00AD14AE" w:rsidRDefault="005B1EF6" w:rsidP="00AD14AE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sz w:val="22"/>
          <w:szCs w:val="22"/>
        </w:rPr>
        <w:t>Luogo e data                                                                  Firma</w:t>
      </w:r>
    </w:p>
    <w:p w14:paraId="0C8B8EE3" w14:textId="0804859C" w:rsidR="002F754A" w:rsidRPr="00AD14AE" w:rsidRDefault="00F52FEF" w:rsidP="00F22F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</w:t>
      </w:r>
      <w:bookmarkStart w:id="0" w:name="_GoBack"/>
      <w:bookmarkEnd w:id="0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9"/>
      </w:tblGrid>
      <w:tr w:rsidR="001D0308" w:rsidRPr="00AD14AE" w14:paraId="312CE8BC" w14:textId="77777777" w:rsidTr="00222B97">
        <w:trPr>
          <w:trHeight w:val="1917"/>
        </w:trPr>
        <w:tc>
          <w:tcPr>
            <w:tcW w:w="9287" w:type="dxa"/>
            <w:shd w:val="clear" w:color="auto" w:fill="auto"/>
          </w:tcPr>
          <w:p w14:paraId="41DB23F6" w14:textId="77777777" w:rsidR="001D0308" w:rsidRPr="00AD14AE" w:rsidRDefault="001D0308" w:rsidP="00222B97">
            <w:pPr>
              <w:tabs>
                <w:tab w:val="left" w:pos="567"/>
              </w:tabs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D14AE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 xml:space="preserve">NOTA BENE </w:t>
            </w:r>
          </w:p>
          <w:p w14:paraId="0EFF78ED" w14:textId="712426F6" w:rsidR="001D0308" w:rsidRPr="00AD14AE" w:rsidRDefault="001D0308" w:rsidP="001D0308">
            <w:pPr>
              <w:tabs>
                <w:tab w:val="left" w:pos="567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D14A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- </w:t>
            </w:r>
            <w:r w:rsidRPr="00AD14AE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Nel caso di operatori economici plurisoggettivi </w:t>
            </w:r>
            <w:r w:rsidRPr="00AD14A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non</w:t>
            </w:r>
            <w:r w:rsidRPr="00AD14AE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ancora costituiti, </w:t>
            </w:r>
            <w:r w:rsidRPr="00AD14AE">
              <w:rPr>
                <w:rFonts w:ascii="Calibri" w:hAnsi="Calibri" w:cs="Calibri"/>
                <w:i/>
                <w:sz w:val="22"/>
                <w:szCs w:val="22"/>
              </w:rPr>
              <w:t xml:space="preserve">l’offerta deve essere sottoscritta da </w:t>
            </w:r>
            <w:r w:rsidRPr="00AD14AE">
              <w:rPr>
                <w:rFonts w:ascii="Calibri" w:hAnsi="Calibri" w:cs="Calibri"/>
                <w:b/>
                <w:i/>
                <w:sz w:val="22"/>
                <w:szCs w:val="22"/>
              </w:rPr>
              <w:t>tutti</w:t>
            </w:r>
            <w:r w:rsidRPr="00AD14AE">
              <w:rPr>
                <w:rFonts w:ascii="Calibri" w:hAnsi="Calibri" w:cs="Calibri"/>
                <w:i/>
                <w:sz w:val="22"/>
                <w:szCs w:val="22"/>
              </w:rPr>
              <w:t xml:space="preserve"> gli operatori economici associati/</w:t>
            </w:r>
            <w:proofErr w:type="spellStart"/>
            <w:r w:rsidRPr="00AD14AE">
              <w:rPr>
                <w:rFonts w:ascii="Calibri" w:hAnsi="Calibri" w:cs="Calibri"/>
                <w:i/>
                <w:sz w:val="22"/>
                <w:szCs w:val="22"/>
              </w:rPr>
              <w:t>associandi</w:t>
            </w:r>
            <w:proofErr w:type="spellEnd"/>
            <w:r w:rsidRPr="00AD14AE">
              <w:rPr>
                <w:rFonts w:ascii="Calibri" w:hAnsi="Calibri" w:cs="Calibri"/>
                <w:i/>
                <w:sz w:val="22"/>
                <w:szCs w:val="22"/>
              </w:rPr>
              <w:t>;</w:t>
            </w:r>
          </w:p>
          <w:p w14:paraId="0C9F5BDB" w14:textId="2AECD4CF" w:rsidR="001D0308" w:rsidRPr="00AD14AE" w:rsidRDefault="001D0308" w:rsidP="001D0308">
            <w:pPr>
              <w:tabs>
                <w:tab w:val="left" w:pos="567"/>
              </w:tabs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D14AE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- Nel caso di operatori economici plurisoggettivi </w:t>
            </w:r>
            <w:r w:rsidRPr="00AD14AE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già</w:t>
            </w:r>
            <w:r w:rsidRPr="00AD14AE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costituiti, </w:t>
            </w:r>
            <w:r w:rsidRPr="00AD14AE">
              <w:rPr>
                <w:rFonts w:ascii="Calibri" w:hAnsi="Calibri" w:cs="Calibri"/>
                <w:i/>
                <w:sz w:val="22"/>
                <w:szCs w:val="22"/>
              </w:rPr>
              <w:t xml:space="preserve">l’offerta deve essere sottoscritta </w:t>
            </w:r>
            <w:r w:rsidRPr="00AD14AE">
              <w:rPr>
                <w:rFonts w:ascii="Calibri" w:hAnsi="Calibri" w:cs="Calibri"/>
                <w:b/>
                <w:i/>
                <w:sz w:val="22"/>
                <w:szCs w:val="22"/>
              </w:rPr>
              <w:t>solo dalla mandataria/capogruppo</w:t>
            </w:r>
            <w:r w:rsidRPr="00AD14AE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  <w:p w14:paraId="589397A1" w14:textId="77777777" w:rsidR="001D0308" w:rsidRPr="00AD14AE" w:rsidRDefault="001D0308" w:rsidP="00222B97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22E947B2" w14:textId="77777777" w:rsidR="001D0308" w:rsidRPr="00AD14AE" w:rsidRDefault="001D0308" w:rsidP="001D0308">
      <w:pPr>
        <w:tabs>
          <w:tab w:val="left" w:pos="567"/>
        </w:tabs>
        <w:spacing w:line="360" w:lineRule="auto"/>
        <w:ind w:left="567" w:hanging="283"/>
        <w:rPr>
          <w:rFonts w:ascii="Calibri" w:hAnsi="Calibri" w:cs="Calibri"/>
          <w:sz w:val="22"/>
          <w:szCs w:val="22"/>
        </w:rPr>
      </w:pPr>
    </w:p>
    <w:p w14:paraId="6A703182" w14:textId="77777777" w:rsidR="001D0308" w:rsidRPr="00AD14AE" w:rsidRDefault="001D0308" w:rsidP="001D0308">
      <w:pPr>
        <w:widowControl w:val="0"/>
        <w:rPr>
          <w:rFonts w:ascii="Calibri" w:hAnsi="Calibri" w:cs="Calibri"/>
          <w:sz w:val="22"/>
          <w:szCs w:val="22"/>
        </w:rPr>
      </w:pPr>
      <w:r w:rsidRPr="00AD14AE">
        <w:rPr>
          <w:rFonts w:ascii="Calibri" w:hAnsi="Calibri" w:cs="Calibri"/>
          <w:i/>
          <w:sz w:val="22"/>
          <w:szCs w:val="22"/>
        </w:rPr>
        <w:tab/>
        <w:t xml:space="preserve">  </w:t>
      </w:r>
    </w:p>
    <w:p w14:paraId="15A92D4A" w14:textId="31304532" w:rsidR="002F754A" w:rsidRPr="00AD14AE" w:rsidRDefault="002F754A" w:rsidP="001D0308">
      <w:pPr>
        <w:spacing w:before="13"/>
        <w:ind w:right="90"/>
        <w:jc w:val="both"/>
        <w:rPr>
          <w:rFonts w:ascii="Calibri" w:hAnsi="Calibri" w:cs="Calibri"/>
          <w:sz w:val="22"/>
          <w:szCs w:val="22"/>
        </w:rPr>
      </w:pPr>
    </w:p>
    <w:sectPr w:rsidR="002F754A" w:rsidRPr="00AD14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140A2"/>
    <w:multiLevelType w:val="hybridMultilevel"/>
    <w:tmpl w:val="9F4EE2E2"/>
    <w:lvl w:ilvl="0" w:tplc="51EAF8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A"/>
    <w:rsid w:val="0002133F"/>
    <w:rsid w:val="001D0308"/>
    <w:rsid w:val="001D0FA7"/>
    <w:rsid w:val="002F754A"/>
    <w:rsid w:val="005B1EF6"/>
    <w:rsid w:val="005F14A3"/>
    <w:rsid w:val="008866FE"/>
    <w:rsid w:val="008E2771"/>
    <w:rsid w:val="00905678"/>
    <w:rsid w:val="00AD14AE"/>
    <w:rsid w:val="00B75884"/>
    <w:rsid w:val="00BD0FD6"/>
    <w:rsid w:val="00BD428B"/>
    <w:rsid w:val="00C030AE"/>
    <w:rsid w:val="00C103A9"/>
    <w:rsid w:val="00CA1E2F"/>
    <w:rsid w:val="00D528F5"/>
    <w:rsid w:val="00DC0A16"/>
    <w:rsid w:val="00DD0456"/>
    <w:rsid w:val="00DD2FE3"/>
    <w:rsid w:val="00F22F92"/>
    <w:rsid w:val="00F52FEF"/>
    <w:rsid w:val="00F71599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5408F"/>
  <w15:docId w15:val="{84C01B0C-5FE7-4AB4-9247-DBDD6C26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0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0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5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DD3A866C-742E-F748-9EED-F260AC0ADE9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Ponziano Giuseppa</cp:lastModifiedBy>
  <cp:revision>6</cp:revision>
  <cp:lastPrinted>2021-11-12T10:10:00Z</cp:lastPrinted>
  <dcterms:created xsi:type="dcterms:W3CDTF">2021-07-08T17:10:00Z</dcterms:created>
  <dcterms:modified xsi:type="dcterms:W3CDTF">2021-11-12T13:49:00Z</dcterms:modified>
</cp:coreProperties>
</file>